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fee0e876bb47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VANAHALL AS</w:t>
      </w:r>
    </w:p>
    <w:sectPr>
      <w:headerReference xmlns:r="http://schemas.openxmlformats.org/officeDocument/2006/relationships" w:type="default" r:id="R65825030f2154585"/>
      <w:footerReference xmlns:r="http://schemas.openxmlformats.org/officeDocument/2006/relationships" w:type="default" r:id="R909e40b3320f48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VANAHALL AS   ·   Org.nr 923 610 111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VANAHALL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825030f2154585" /><Relationship Type="http://schemas.openxmlformats.org/officeDocument/2006/relationships/footer" Target="/word/footer1.xml" Id="R909e40b3320f48ff" /></Relationships>
</file>