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5635c9f79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VMIN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VMIN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c78df6ec64008"/>
      <w:footerReference xmlns:r="http://schemas.openxmlformats.org/officeDocument/2006/relationships" w:type="default" r:id="Reb0034e0d89c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c78df6ec64008" /><Relationship Type="http://schemas.openxmlformats.org/officeDocument/2006/relationships/footer" Target="/word/footer1.xml" Id="Reb0034e0d89c46d2" /></Relationships>
</file>