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fef34b3fe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828a79705ec4454f"/>
      <w:footerReference xmlns:r="http://schemas.openxmlformats.org/officeDocument/2006/relationships" w:type="default" r:id="R33841ee32639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a79705ec4454f" /><Relationship Type="http://schemas.openxmlformats.org/officeDocument/2006/relationships/footer" Target="/word/footer1.xml" Id="R33841ee3263942e5" /></Relationships>
</file>