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79f8cf3c0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 OG ROMSDAL REVISJON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d92038a425f843b4"/>
      <w:footerReference xmlns:r="http://schemas.openxmlformats.org/officeDocument/2006/relationships" w:type="default" r:id="R254b36f0c41a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038a425f843b4" /><Relationship Type="http://schemas.openxmlformats.org/officeDocument/2006/relationships/footer" Target="/word/footer1.xml" Id="R254b36f0c41a4287" /></Relationships>
</file>