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9e7a99ef5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4000fd7884f2a"/>
      <w:footerReference xmlns:r="http://schemas.openxmlformats.org/officeDocument/2006/relationships" w:type="default" r:id="R96c09a06ab8b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4000fd7884f2a" /><Relationship Type="http://schemas.openxmlformats.org/officeDocument/2006/relationships/footer" Target="/word/footer1.xml" Id="R96c09a06ab8b48ed" /></Relationships>
</file>