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15d3e6c1a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77e27811d4301"/>
      <w:footerReference xmlns:r="http://schemas.openxmlformats.org/officeDocument/2006/relationships" w:type="default" r:id="R9c5331ade4b5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77e27811d4301" /><Relationship Type="http://schemas.openxmlformats.org/officeDocument/2006/relationships/footer" Target="/word/footer1.xml" Id="R9c5331ade4b54b1c" /></Relationships>
</file>