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05929065e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7bcc7603faa24f6f"/>
      <w:footerReference xmlns:r="http://schemas.openxmlformats.org/officeDocument/2006/relationships" w:type="default" r:id="R4e0b34e866e8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c7603faa24f6f" /><Relationship Type="http://schemas.openxmlformats.org/officeDocument/2006/relationships/footer" Target="/word/footer1.xml" Id="R4e0b34e866e84da7" /></Relationships>
</file>