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d238a9c79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50e8985da98b440a"/>
      <w:footerReference xmlns:r="http://schemas.openxmlformats.org/officeDocument/2006/relationships" w:type="default" r:id="R46470ff60cc0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8985da98b440a" /><Relationship Type="http://schemas.openxmlformats.org/officeDocument/2006/relationships/footer" Target="/word/footer1.xml" Id="R46470ff60cc04728" /></Relationships>
</file>