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b348a37f1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c83248868db34f3b"/>
      <w:footerReference xmlns:r="http://schemas.openxmlformats.org/officeDocument/2006/relationships" w:type="default" r:id="R3d3a19189bf4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248868db34f3b" /><Relationship Type="http://schemas.openxmlformats.org/officeDocument/2006/relationships/footer" Target="/word/footer1.xml" Id="R3d3a19189bf44a86" /></Relationships>
</file>