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60b51a8ac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4c09ba3b1cfb44cf"/>
      <w:footerReference xmlns:r="http://schemas.openxmlformats.org/officeDocument/2006/relationships" w:type="default" r:id="R2578dee991a9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9ba3b1cfb44cf" /><Relationship Type="http://schemas.openxmlformats.org/officeDocument/2006/relationships/footer" Target="/word/footer1.xml" Id="R2578dee991a942d1" /></Relationships>
</file>