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108130a0d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 KAPITAL AS, org.nr 924 323 337,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9dd673476162449f"/>
      <w:footerReference xmlns:r="http://schemas.openxmlformats.org/officeDocument/2006/relationships" w:type="default" r:id="Rf3392a4a28eb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673476162449f" /><Relationship Type="http://schemas.openxmlformats.org/officeDocument/2006/relationships/footer" Target="/word/footer1.xml" Id="Rf3392a4a28eb4199" /></Relationships>
</file>