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039048200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63deb15885e745d8"/>
      <w:footerReference xmlns:r="http://schemas.openxmlformats.org/officeDocument/2006/relationships" w:type="default" r:id="R8422066d766a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eb15885e745d8" /><Relationship Type="http://schemas.openxmlformats.org/officeDocument/2006/relationships/footer" Target="/word/footer1.xml" Id="R8422066d766a409a" /></Relationships>
</file>