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fc4f1e08e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34dcb8e6e9c45f4"/>
      <w:footerReference xmlns:r="http://schemas.openxmlformats.org/officeDocument/2006/relationships" w:type="default" r:id="Rffefcad1b49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cb8e6e9c45f4" /><Relationship Type="http://schemas.openxmlformats.org/officeDocument/2006/relationships/footer" Target="/word/footer1.xml" Id="Rffefcad1b4984cb8" /></Relationships>
</file>