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2a69ee62044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39ce7e43d3457f"/>
      <w:footerReference xmlns:r="http://schemas.openxmlformats.org/officeDocument/2006/relationships" w:type="default" r:id="R5cdf72ee08ee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9ce7e43d3457f" /><Relationship Type="http://schemas.openxmlformats.org/officeDocument/2006/relationships/footer" Target="/word/footer1.xml" Id="R5cdf72ee08ee479c" /></Relationships>
</file>