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e0f6ccd82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WILLINIKKERSEN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WILLINIKKERSEN AS</w:t>
      </w:r>
    </w:p>
    <w:sectPr>
      <w:headerReference xmlns:r="http://schemas.openxmlformats.org/officeDocument/2006/relationships" w:type="default" r:id="R72d8a290ff88488a"/>
      <w:footerReference xmlns:r="http://schemas.openxmlformats.org/officeDocument/2006/relationships" w:type="default" r:id="R076555260013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WILLINIKKERSEN AS   ·   Org.nr 924 414 731   ·   Anthon Walles vei 7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WILLINIKKERSEN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8a290ff88488a" /><Relationship Type="http://schemas.openxmlformats.org/officeDocument/2006/relationships/footer" Target="/word/footer1.xml" Id="R07655526001348b0" /></Relationships>
</file>