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aa563306e1474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Eidsvåg I Åsane,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ØSTBY INVEST AS</w:t>
      </w:r>
    </w:p>
    <w:sectPr>
      <w:headerReference xmlns:r="http://schemas.openxmlformats.org/officeDocument/2006/relationships" w:type="default" r:id="Re99d86e171564b90"/>
      <w:footerReference xmlns:r="http://schemas.openxmlformats.org/officeDocument/2006/relationships" w:type="default" r:id="R40083854af3b40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ØSTBY INVEST AS   ·   Org.nr 924 438 320   ·   Vollane 12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9d86e171564b90" /><Relationship Type="http://schemas.openxmlformats.org/officeDocument/2006/relationships/footer" Target="/word/footer1.xml" Id="R40083854af3b4001" /></Relationships>
</file>