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4741f1071c4f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MELESIO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MELESIO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e16eeb8da24df9"/>
      <w:footerReference xmlns:r="http://schemas.openxmlformats.org/officeDocument/2006/relationships" w:type="default" r:id="R8400b70e1194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INVEST AS   ·   Org.nr 924 439 947   ·   8. etasje, Oppgang E, Munkedamsveien 45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e16eeb8da24df9" /><Relationship Type="http://schemas.openxmlformats.org/officeDocument/2006/relationships/footer" Target="/word/footer1.xml" Id="R8400b70e119442c8" /></Relationships>
</file>