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80075ebfd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1159b5a4862d4403"/>
      <w:footerReference xmlns:r="http://schemas.openxmlformats.org/officeDocument/2006/relationships" w:type="default" r:id="R0ed5d27a7e3b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9b5a4862d4403" /><Relationship Type="http://schemas.openxmlformats.org/officeDocument/2006/relationships/footer" Target="/word/footer1.xml" Id="R0ed5d27a7e3b475e" /></Relationships>
</file>