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78a71888b42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ØIVIND DAHL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ØIVIND DAHL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096af8654d4c32"/>
      <w:footerReference xmlns:r="http://schemas.openxmlformats.org/officeDocument/2006/relationships" w:type="default" r:id="Re36790dd6ff1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096af8654d4c32" /><Relationship Type="http://schemas.openxmlformats.org/officeDocument/2006/relationships/footer" Target="/word/footer1.xml" Id="Re36790dd6ff14f8d" /></Relationships>
</file>