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dbbf61d04c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WEFILE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WEFILE AS</w:t>
      </w:r>
    </w:p>
    <w:sectPr>
      <w:headerReference xmlns:r="http://schemas.openxmlformats.org/officeDocument/2006/relationships" w:type="default" r:id="Rf536431aa468478a"/>
      <w:footerReference xmlns:r="http://schemas.openxmlformats.org/officeDocument/2006/relationships" w:type="default" r:id="R8ad5c5ed5edf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36431aa468478a" /><Relationship Type="http://schemas.openxmlformats.org/officeDocument/2006/relationships/footer" Target="/word/footer1.xml" Id="R8ad5c5ed5edf45f1" /></Relationships>
</file>