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f0690fb5d845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SKREIFJORD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SKREIFJORD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d0586d59a844b6"/>
      <w:footerReference xmlns:r="http://schemas.openxmlformats.org/officeDocument/2006/relationships" w:type="default" r:id="Rb7c6732c785249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SKREIFJORD AS   ·   Org.nr 924 515 120   ·   c/o Daniel Rypdal, C. A. Torstensens vei 58B   ·   0379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SKREIFJORD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d0586d59a844b6" /><Relationship Type="http://schemas.openxmlformats.org/officeDocument/2006/relationships/footer" Target="/word/footer1.xml" Id="Rb7c6732c7852496a" /></Relationships>
</file>