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434a1bc64d42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50aac1fc5247412d"/>
      <w:footerReference xmlns:r="http://schemas.openxmlformats.org/officeDocument/2006/relationships" w:type="default" r:id="R0d79080a5416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aac1fc5247412d" /><Relationship Type="http://schemas.openxmlformats.org/officeDocument/2006/relationships/footer" Target="/word/footer1.xml" Id="R0d79080a541640c2" /></Relationships>
</file>