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b43a5080b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b7777fe386c14b1f"/>
      <w:footerReference xmlns:r="http://schemas.openxmlformats.org/officeDocument/2006/relationships" w:type="default" r:id="Re2a20ea883f6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77fe386c14b1f" /><Relationship Type="http://schemas.openxmlformats.org/officeDocument/2006/relationships/footer" Target="/word/footer1.xml" Id="Re2a20ea883f64f73" /></Relationships>
</file>