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e13ad0fca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JANDERSEN HOLDING AS</w:t>
      </w:r>
    </w:p>
    <w:sectPr>
      <w:headerReference xmlns:r="http://schemas.openxmlformats.org/officeDocument/2006/relationships" w:type="default" r:id="Redf0ab7e33c14e2d"/>
      <w:footerReference xmlns:r="http://schemas.openxmlformats.org/officeDocument/2006/relationships" w:type="default" r:id="R52e1392c3096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JANDERSEN HOLDING AS   ·   Org.nr 924 824 220   ·   c/o Nikolas Jansen, Fugleliveien 17B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0ab7e33c14e2d" /><Relationship Type="http://schemas.openxmlformats.org/officeDocument/2006/relationships/footer" Target="/word/footer1.xml" Id="R52e1392c30964ab8" /></Relationships>
</file>