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25703c79a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ea38d1c7998f448c"/>
      <w:footerReference xmlns:r="http://schemas.openxmlformats.org/officeDocument/2006/relationships" w:type="default" r:id="R8bdd88537286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8d1c7998f448c" /><Relationship Type="http://schemas.openxmlformats.org/officeDocument/2006/relationships/footer" Target="/word/footer1.xml" Id="R8bdd885372864f58" /></Relationships>
</file>