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cb6f143e0043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STAVANGER AS</w:t>
      </w:r>
    </w:p>
    <w:sectPr>
      <w:headerReference xmlns:r="http://schemas.openxmlformats.org/officeDocument/2006/relationships" w:type="default" r:id="Rbdd4fe230db942cd"/>
      <w:footerReference xmlns:r="http://schemas.openxmlformats.org/officeDocument/2006/relationships" w:type="default" r:id="Rb49cab4f4e4f48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STAVANGER AS   ·   Org.nr 924 862 297   ·   Løkkeveien 14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d4fe230db942cd" /><Relationship Type="http://schemas.openxmlformats.org/officeDocument/2006/relationships/footer" Target="/word/footer1.xml" Id="Rb49cab4f4e4f48c7" /></Relationships>
</file>