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6377d5f9ab47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IDSO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IDSO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551f10f523446f"/>
      <w:footerReference xmlns:r="http://schemas.openxmlformats.org/officeDocument/2006/relationships" w:type="default" r:id="R5cf3af07d45849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IDSO INVEST AS   ·   Org.nr 924 926 554   ·   Gulliksbakken 13B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IDSO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551f10f523446f" /><Relationship Type="http://schemas.openxmlformats.org/officeDocument/2006/relationships/footer" Target="/word/footer1.xml" Id="R5cf3af07d4584919" /></Relationships>
</file>