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3f87850a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a057d7ff8b0444fe"/>
      <w:footerReference xmlns:r="http://schemas.openxmlformats.org/officeDocument/2006/relationships" w:type="default" r:id="Ra4f4ebcefa2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7d7ff8b0444fe" /><Relationship Type="http://schemas.openxmlformats.org/officeDocument/2006/relationships/footer" Target="/word/footer1.xml" Id="Ra4f4ebcefa2e488c" /></Relationships>
</file>