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6dce98f9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 INVEST AS</w:t>
      </w:r>
    </w:p>
    <w:sectPr>
      <w:headerReference xmlns:r="http://schemas.openxmlformats.org/officeDocument/2006/relationships" w:type="default" r:id="R8e42a74e256f48df"/>
      <w:footerReference xmlns:r="http://schemas.openxmlformats.org/officeDocument/2006/relationships" w:type="default" r:id="Rd349e168e6dc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 INVEST AS   ·   Org.nr 924 962 127   ·   c/o Simen Vogt-Svendsen, Mikael Hertzbergs vei 14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2a74e256f48df" /><Relationship Type="http://schemas.openxmlformats.org/officeDocument/2006/relationships/footer" Target="/word/footer1.xml" Id="Rd349e168e6dc4481" /></Relationships>
</file>