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5a1f4630f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25a0ed8647fc4bb7"/>
      <w:footerReference xmlns:r="http://schemas.openxmlformats.org/officeDocument/2006/relationships" w:type="default" r:id="Rf3d8fd2ff2b5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0ed8647fc4bb7" /><Relationship Type="http://schemas.openxmlformats.org/officeDocument/2006/relationships/footer" Target="/word/footer1.xml" Id="Rf3d8fd2ff2b54c7a" /></Relationships>
</file>