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9da9c9d1e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0b1c37d3b4d9c"/>
      <w:footerReference xmlns:r="http://schemas.openxmlformats.org/officeDocument/2006/relationships" w:type="default" r:id="Rafa2a8953e1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0b1c37d3b4d9c" /><Relationship Type="http://schemas.openxmlformats.org/officeDocument/2006/relationships/footer" Target="/word/footer1.xml" Id="Rafa2a8953e154fe3" /></Relationships>
</file>