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fce74c353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FORTRESS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FORTRESS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02b89d23354348"/>
      <w:footerReference xmlns:r="http://schemas.openxmlformats.org/officeDocument/2006/relationships" w:type="default" r:id="Rebcd0e111a15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2b89d23354348" /><Relationship Type="http://schemas.openxmlformats.org/officeDocument/2006/relationships/footer" Target="/word/footer1.xml" Id="Rebcd0e111a1542c1" /></Relationships>
</file>