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47048f8b4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cc50e202642d3"/>
      <w:footerReference xmlns:r="http://schemas.openxmlformats.org/officeDocument/2006/relationships" w:type="default" r:id="R0e034be6ea6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HOLDING AS   ·   Org.nr 925 004 928   ·   Flesåsveien 9A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cc50e202642d3" /><Relationship Type="http://schemas.openxmlformats.org/officeDocument/2006/relationships/footer" Target="/word/footer1.xml" Id="R0e034be6ea6f42a6" /></Relationships>
</file>