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48390f919049a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Sandefjord,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THUJA INVEST AS</w:t>
      </w:r>
    </w:p>
    <w:sectPr>
      <w:headerReference xmlns:r="http://schemas.openxmlformats.org/officeDocument/2006/relationships" w:type="default" r:id="Reb10286952b041fd"/>
      <w:footerReference xmlns:r="http://schemas.openxmlformats.org/officeDocument/2006/relationships" w:type="default" r:id="R40127039e9594b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THUJA INVEST AS   ·   Org.nr 925 025 321   ·   Hauanåsen 14B   ·   3213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THUJA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10286952b041fd" /><Relationship Type="http://schemas.openxmlformats.org/officeDocument/2006/relationships/footer" Target="/word/footer1.xml" Id="R40127039e9594b48" /></Relationships>
</file>