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ad8b0f4f7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STENBRO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STENBRO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cb1e91cc6487b"/>
      <w:footerReference xmlns:r="http://schemas.openxmlformats.org/officeDocument/2006/relationships" w:type="default" r:id="Rc0a4689155c6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STENBRO HOLDING AS   ·   Org.nr 925 043 761   ·   Raschs vei 31B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cb1e91cc6487b" /><Relationship Type="http://schemas.openxmlformats.org/officeDocument/2006/relationships/footer" Target="/word/footer1.xml" Id="Rc0a4689155c64258" /></Relationships>
</file>