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04c8eb7d6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deda24e737ad4aaa"/>
      <w:footerReference xmlns:r="http://schemas.openxmlformats.org/officeDocument/2006/relationships" w:type="default" r:id="R50e1d286a48e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a24e737ad4aaa" /><Relationship Type="http://schemas.openxmlformats.org/officeDocument/2006/relationships/footer" Target="/word/footer1.xml" Id="R50e1d286a48e4ac5" /></Relationships>
</file>