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d01e7d74e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YODA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YODA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43a1bbfe564d9b"/>
      <w:footerReference xmlns:r="http://schemas.openxmlformats.org/officeDocument/2006/relationships" w:type="default" r:id="R0469251fce38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HOLDING AS   ·   Org.nr 925 066 656   ·   Nandrups vei 2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3a1bbfe564d9b" /><Relationship Type="http://schemas.openxmlformats.org/officeDocument/2006/relationships/footer" Target="/word/footer1.xml" Id="R0469251fce384ee1" /></Relationships>
</file>