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e1fa261dd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HOLDING AS</w:t>
      </w:r>
    </w:p>
    <w:sectPr>
      <w:headerReference xmlns:r="http://schemas.openxmlformats.org/officeDocument/2006/relationships" w:type="default" r:id="R05a73419f1e04663"/>
      <w:footerReference xmlns:r="http://schemas.openxmlformats.org/officeDocument/2006/relationships" w:type="default" r:id="R47f1143a369a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HOLDING AS   ·   Org.nr 925 066 656   ·   Nandrups vei 2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73419f1e04663" /><Relationship Type="http://schemas.openxmlformats.org/officeDocument/2006/relationships/footer" Target="/word/footer1.xml" Id="R47f1143a369a4065" /></Relationships>
</file>