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b15c41c7947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1231178efee64321"/>
      <w:footerReference xmlns:r="http://schemas.openxmlformats.org/officeDocument/2006/relationships" w:type="default" r:id="R76a97604dd09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1178efee64321" /><Relationship Type="http://schemas.openxmlformats.org/officeDocument/2006/relationships/footer" Target="/word/footer1.xml" Id="R76a97604dd0942b8" /></Relationships>
</file>