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936aafb80f4f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EMMI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Kongsvinger,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EMMI HOLDING AS</w:t>
      </w:r>
    </w:p>
    <w:sectPr>
      <w:headerReference xmlns:r="http://schemas.openxmlformats.org/officeDocument/2006/relationships" w:type="default" r:id="R700f87483af9408d"/>
      <w:footerReference xmlns:r="http://schemas.openxmlformats.org/officeDocument/2006/relationships" w:type="default" r:id="Rec0b366e17ce41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EMMI HOLDING AS   ·   Org.nr 925 103 756   ·   Storgata 4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EMMI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0f87483af9408d" /><Relationship Type="http://schemas.openxmlformats.org/officeDocument/2006/relationships/footer" Target="/word/footer1.xml" Id="Rec0b366e17ce415c" /></Relationships>
</file>