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51f8a1995641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Sem,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WHY NOT INVEST AS</w:t>
      </w:r>
    </w:p>
    <w:sectPr>
      <w:headerReference xmlns:r="http://schemas.openxmlformats.org/officeDocument/2006/relationships" w:type="default" r:id="Ra683e0fdb5e64849"/>
      <w:footerReference xmlns:r="http://schemas.openxmlformats.org/officeDocument/2006/relationships" w:type="default" r:id="Rd2b86df9aeb643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WHY NOT INVEST AS   ·   Org.nr 925 146 099   ·   Olav Digres vei 41   ·   3170 SEM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WHY NOT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83e0fdb5e64849" /><Relationship Type="http://schemas.openxmlformats.org/officeDocument/2006/relationships/footer" Target="/word/footer1.xml" Id="Rd2b86df9aeb6434a" /></Relationships>
</file>