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ce313c5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68b40a968a64473"/>
      <w:footerReference xmlns:r="http://schemas.openxmlformats.org/officeDocument/2006/relationships" w:type="default" r:id="R28b94a727acc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b40a968a64473" /><Relationship Type="http://schemas.openxmlformats.org/officeDocument/2006/relationships/footer" Target="/word/footer1.xml" Id="R28b94a727acc46e6" /></Relationships>
</file>