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fa257ec0f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MOZMO INVEST AS</w:t>
      </w:r>
    </w:p>
    <w:sectPr>
      <w:headerReference xmlns:r="http://schemas.openxmlformats.org/officeDocument/2006/relationships" w:type="default" r:id="R28995e78f8ff4476"/>
      <w:footerReference xmlns:r="http://schemas.openxmlformats.org/officeDocument/2006/relationships" w:type="default" r:id="R6f980ee024af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MOZMO INVEST AS   ·   Org.nr 925 170 631   ·   Sildreveien 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MOZMO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95e78f8ff4476" /><Relationship Type="http://schemas.openxmlformats.org/officeDocument/2006/relationships/footer" Target="/word/footer1.xml" Id="R6f980ee024af4a01" /></Relationships>
</file>