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44d5c0634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4ac39b9ea45ed"/>
      <w:footerReference xmlns:r="http://schemas.openxmlformats.org/officeDocument/2006/relationships" w:type="default" r:id="Rfabb796e73f4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ac39b9ea45ed" /><Relationship Type="http://schemas.openxmlformats.org/officeDocument/2006/relationships/footer" Target="/word/footer1.xml" Id="Rfabb796e73f4460a" /></Relationships>
</file>