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ca60c851e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0fbcda4974a53"/>
      <w:footerReference xmlns:r="http://schemas.openxmlformats.org/officeDocument/2006/relationships" w:type="default" r:id="R6c6b58bfb244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0fbcda4974a53" /><Relationship Type="http://schemas.openxmlformats.org/officeDocument/2006/relationships/footer" Target="/word/footer1.xml" Id="R6c6b58bfb2444712" /></Relationships>
</file>