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16447116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277794d64bec4211"/>
      <w:footerReference xmlns:r="http://schemas.openxmlformats.org/officeDocument/2006/relationships" w:type="default" r:id="R20ee8337dbc1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794d64bec4211" /><Relationship Type="http://schemas.openxmlformats.org/officeDocument/2006/relationships/footer" Target="/word/footer1.xml" Id="R20ee8337dbc14c44" /></Relationships>
</file>