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552bf6cdd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3ea12e8b30544a6d"/>
      <w:footerReference xmlns:r="http://schemas.openxmlformats.org/officeDocument/2006/relationships" w:type="default" r:id="R34e7d9d2cbeb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12e8b30544a6d" /><Relationship Type="http://schemas.openxmlformats.org/officeDocument/2006/relationships/footer" Target="/word/footer1.xml" Id="R34e7d9d2cbeb4276" /></Relationships>
</file>