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347875518144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ESKELAND INVESTERING AS.</w:t>
      </w:r>
    </w:p>
    <w:sectPr>
      <w:headerReference xmlns:r="http://schemas.openxmlformats.org/officeDocument/2006/relationships" w:type="default" r:id="Rbaf0ae8666964eed"/>
      <w:footerReference xmlns:r="http://schemas.openxmlformats.org/officeDocument/2006/relationships" w:type="default" r:id="R9cf406493fec42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f0ae8666964eed" /><Relationship Type="http://schemas.openxmlformats.org/officeDocument/2006/relationships/footer" Target="/word/footer1.xml" Id="R9cf406493fec420d" /></Relationships>
</file>