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7bba854614e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BIGMUZZY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BIGMUZZY AS</w:t>
      </w:r>
    </w:p>
    <w:sectPr>
      <w:headerReference xmlns:r="http://schemas.openxmlformats.org/officeDocument/2006/relationships" w:type="default" r:id="R1cd6fb7c155d45e9"/>
      <w:footerReference xmlns:r="http://schemas.openxmlformats.org/officeDocument/2006/relationships" w:type="default" r:id="Re8af7f9b519c43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BIGMUZZY AS   ·   Org.nr 925 315 222   ·   Karenslyst allé 56   ·   0277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BIGMUZZY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6fb7c155d45e9" /><Relationship Type="http://schemas.openxmlformats.org/officeDocument/2006/relationships/footer" Target="/word/footer1.xml" Id="Re8af7f9b519c4372" /></Relationships>
</file>