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8e70d5e8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HOLDING AS</w:t>
      </w:r>
    </w:p>
    <w:sectPr>
      <w:headerReference xmlns:r="http://schemas.openxmlformats.org/officeDocument/2006/relationships" w:type="default" r:id="R824faec23d7848e1"/>
      <w:footerReference xmlns:r="http://schemas.openxmlformats.org/officeDocument/2006/relationships" w:type="default" r:id="Rde94f19ad93f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HOLDING AS   ·   Org.nr 925 315 680   ·   c/o Karstein Ekle, Torvmarkvegen 14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aec23d7848e1" /><Relationship Type="http://schemas.openxmlformats.org/officeDocument/2006/relationships/footer" Target="/word/footer1.xml" Id="Rde94f19ad93f4956" /></Relationships>
</file>